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7A1" w:rsidRDefault="009247A1" w:rsidP="009247A1"/>
    <w:p w:rsidR="009247A1" w:rsidRDefault="009247A1" w:rsidP="009247A1"/>
    <w:p w:rsidR="009247A1" w:rsidRPr="00312E05" w:rsidRDefault="009247A1" w:rsidP="009247A1">
      <w:pPr>
        <w:jc w:val="right"/>
      </w:pPr>
      <w:r w:rsidRPr="00312E05">
        <w:rPr>
          <w:rFonts w:hint="eastAsia"/>
        </w:rPr>
        <w:t>平成</w:t>
      </w:r>
      <w:r w:rsidR="001F6A83">
        <w:rPr>
          <w:rFonts w:hint="eastAsia"/>
        </w:rPr>
        <w:t>＊＊</w:t>
      </w:r>
      <w:r w:rsidRPr="00312E05">
        <w:rPr>
          <w:rFonts w:hint="eastAsia"/>
        </w:rPr>
        <w:t>年</w:t>
      </w:r>
      <w:r w:rsidR="000E4200">
        <w:rPr>
          <w:rFonts w:hint="eastAsia"/>
        </w:rPr>
        <w:t>１０</w:t>
      </w:r>
      <w:r w:rsidRPr="00312E05">
        <w:rPr>
          <w:rFonts w:hint="eastAsia"/>
        </w:rPr>
        <w:t>月１８日</w:t>
      </w:r>
    </w:p>
    <w:p w:rsidR="009247A1" w:rsidRPr="00312E05" w:rsidRDefault="009247A1" w:rsidP="009247A1">
      <w:r w:rsidRPr="00312E05">
        <w:rPr>
          <w:rFonts w:hint="eastAsia"/>
        </w:rPr>
        <w:t>保護者各位</w:t>
      </w:r>
    </w:p>
    <w:p w:rsidR="009247A1" w:rsidRPr="008255FB" w:rsidRDefault="009247A1" w:rsidP="009247A1">
      <w:pPr>
        <w:jc w:val="right"/>
      </w:pPr>
      <w:r w:rsidRPr="008255FB">
        <w:rPr>
          <w:rFonts w:hint="eastAsia"/>
        </w:rPr>
        <w:t>富田林市錦ヶ丘中学校</w:t>
      </w:r>
    </w:p>
    <w:p w:rsidR="009247A1" w:rsidRPr="008255FB" w:rsidRDefault="009247A1" w:rsidP="009247A1">
      <w:pPr>
        <w:jc w:val="right"/>
      </w:pPr>
      <w:r w:rsidRPr="008255FB">
        <w:rPr>
          <w:rFonts w:hint="eastAsia"/>
        </w:rPr>
        <w:t>校長　内田　正一郎</w:t>
      </w:r>
    </w:p>
    <w:p w:rsidR="009247A1" w:rsidRPr="003F0F91" w:rsidRDefault="009247A1" w:rsidP="009247A1"/>
    <w:p w:rsidR="009247A1" w:rsidRPr="00895626" w:rsidRDefault="009247A1" w:rsidP="009247A1">
      <w:pPr>
        <w:jc w:val="center"/>
        <w:rPr>
          <w:sz w:val="24"/>
        </w:rPr>
      </w:pPr>
      <w:r w:rsidRPr="00895626">
        <w:rPr>
          <w:rFonts w:hint="eastAsia"/>
          <w:sz w:val="24"/>
        </w:rPr>
        <w:t>教育旅行積立金納入について</w:t>
      </w:r>
    </w:p>
    <w:p w:rsidR="009247A1" w:rsidRPr="00312E05" w:rsidRDefault="009247A1" w:rsidP="009247A1"/>
    <w:p w:rsidR="009247A1" w:rsidRPr="00312E05" w:rsidRDefault="009247A1" w:rsidP="009247A1">
      <w:r w:rsidRPr="008255FB">
        <w:rPr>
          <w:rFonts w:hint="eastAsia"/>
        </w:rPr>
        <w:t>拝啓　ますます</w:t>
      </w:r>
      <w:r w:rsidRPr="00312E05">
        <w:rPr>
          <w:rFonts w:hint="eastAsia"/>
        </w:rPr>
        <w:t>ご健勝のこととお喜び申し上げます。日ごろは本校の教育に対してご支援をいただきありがとうございます。</w:t>
      </w:r>
    </w:p>
    <w:p w:rsidR="009247A1" w:rsidRPr="00312E05" w:rsidRDefault="009247A1" w:rsidP="009247A1">
      <w:r w:rsidRPr="00312E05">
        <w:rPr>
          <w:rFonts w:hint="eastAsia"/>
        </w:rPr>
        <w:t xml:space="preserve">　さて、本校では、来年度</w:t>
      </w:r>
      <w:r w:rsidRPr="008255FB">
        <w:rPr>
          <w:rFonts w:hint="eastAsia"/>
        </w:rPr>
        <w:t>の教育旅</w:t>
      </w:r>
      <w:r w:rsidR="00FA7F69">
        <w:rPr>
          <w:rFonts w:hint="eastAsia"/>
        </w:rPr>
        <w:t>行を下記のとおり実施することといたしました。</w:t>
      </w:r>
      <w:r w:rsidR="008662BD">
        <w:rPr>
          <w:rFonts w:hint="eastAsia"/>
        </w:rPr>
        <w:t xml:space="preserve">　</w:t>
      </w:r>
      <w:r w:rsidRPr="00312E05">
        <w:rPr>
          <w:rFonts w:hint="eastAsia"/>
        </w:rPr>
        <w:t>つきましては、旅行費用を</w:t>
      </w:r>
      <w:r w:rsidR="00895729">
        <w:rPr>
          <w:rFonts w:hint="eastAsia"/>
        </w:rPr>
        <w:t>分割して</w:t>
      </w:r>
      <w:r w:rsidRPr="00312E05">
        <w:rPr>
          <w:rFonts w:hint="eastAsia"/>
        </w:rPr>
        <w:t>納入していただく計画としておりますので、よろしくお願い申し上げます。</w:t>
      </w:r>
    </w:p>
    <w:p w:rsidR="009247A1" w:rsidRPr="00312E05" w:rsidRDefault="009247A1" w:rsidP="009247A1">
      <w:pPr>
        <w:jc w:val="right"/>
      </w:pPr>
      <w:r w:rsidRPr="00312E05">
        <w:rPr>
          <w:rFonts w:hint="eastAsia"/>
        </w:rPr>
        <w:t>敬具</w:t>
      </w:r>
    </w:p>
    <w:p w:rsidR="009247A1" w:rsidRPr="00312E05" w:rsidRDefault="009247A1" w:rsidP="009247A1"/>
    <w:p w:rsidR="009247A1" w:rsidRPr="004B3347" w:rsidRDefault="009247A1" w:rsidP="009247A1">
      <w:pPr>
        <w:pStyle w:val="a4"/>
      </w:pPr>
      <w:r w:rsidRPr="004B3347">
        <w:rPr>
          <w:rFonts w:hint="eastAsia"/>
        </w:rPr>
        <w:t>記</w:t>
      </w:r>
    </w:p>
    <w:p w:rsidR="009247A1" w:rsidRPr="00312E05" w:rsidRDefault="009247A1" w:rsidP="009247A1"/>
    <w:p w:rsidR="009247A1" w:rsidRPr="00895626" w:rsidRDefault="009247A1" w:rsidP="00E067DF">
      <w:pPr>
        <w:ind w:leftChars="200" w:left="420"/>
      </w:pPr>
      <w:r w:rsidRPr="00312E05">
        <w:rPr>
          <w:rFonts w:hint="eastAsia"/>
        </w:rPr>
        <w:t xml:space="preserve">１．日　　程　</w:t>
      </w:r>
      <w:bookmarkStart w:id="0" w:name="_GoBack"/>
      <w:bookmarkEnd w:id="0"/>
      <w:r w:rsidRPr="00312E05">
        <w:rPr>
          <w:rFonts w:hint="eastAsia"/>
        </w:rPr>
        <w:t xml:space="preserve">　</w:t>
      </w:r>
      <w:r w:rsidRPr="00895626">
        <w:rPr>
          <w:rFonts w:hint="eastAsia"/>
        </w:rPr>
        <w:t>１２月</w:t>
      </w:r>
      <w:r w:rsidR="00FB058B">
        <w:rPr>
          <w:rFonts w:hint="eastAsia"/>
        </w:rPr>
        <w:t>３日（木）から</w:t>
      </w:r>
      <w:r w:rsidRPr="00895626">
        <w:rPr>
          <w:rFonts w:hint="eastAsia"/>
        </w:rPr>
        <w:t>５泊</w:t>
      </w:r>
      <w:r w:rsidR="003B4A9B" w:rsidRPr="00895626">
        <w:rPr>
          <w:rFonts w:hint="eastAsia"/>
        </w:rPr>
        <w:t>６日</w:t>
      </w:r>
    </w:p>
    <w:p w:rsidR="009247A1" w:rsidRPr="00312E05" w:rsidRDefault="009247A1" w:rsidP="00E067DF">
      <w:pPr>
        <w:ind w:leftChars="1000" w:left="2100"/>
      </w:pPr>
      <w:r w:rsidRPr="00312E05">
        <w:rPr>
          <w:rFonts w:hint="eastAsia"/>
        </w:rPr>
        <w:t>２．行</w:t>
      </w:r>
      <w:r w:rsidRPr="00312E05">
        <w:rPr>
          <w:rFonts w:hint="eastAsia"/>
        </w:rPr>
        <w:t xml:space="preserve"> </w:t>
      </w:r>
      <w:r w:rsidRPr="00312E05">
        <w:rPr>
          <w:rFonts w:hint="eastAsia"/>
        </w:rPr>
        <w:t>き</w:t>
      </w:r>
      <w:r w:rsidRPr="00312E05">
        <w:rPr>
          <w:rFonts w:hint="eastAsia"/>
        </w:rPr>
        <w:t xml:space="preserve"> </w:t>
      </w:r>
      <w:r w:rsidRPr="00312E05">
        <w:rPr>
          <w:rFonts w:hint="eastAsia"/>
        </w:rPr>
        <w:t>先　　北海道（スキー）</w:t>
      </w:r>
    </w:p>
    <w:p w:rsidR="009247A1" w:rsidRPr="00895626" w:rsidRDefault="009247A1" w:rsidP="00E067DF">
      <w:pPr>
        <w:ind w:leftChars="1000" w:left="2100"/>
      </w:pPr>
      <w:r w:rsidRPr="00312E05">
        <w:rPr>
          <w:rFonts w:hint="eastAsia"/>
        </w:rPr>
        <w:t>３．費　　用　　５７，０００円</w:t>
      </w:r>
      <w:r w:rsidRPr="00895626">
        <w:rPr>
          <w:rFonts w:hint="eastAsia"/>
        </w:rPr>
        <w:t>（保険料含む）</w:t>
      </w:r>
    </w:p>
    <w:p w:rsidR="009247A1" w:rsidRDefault="009247A1" w:rsidP="00E067DF">
      <w:pPr>
        <w:ind w:leftChars="200" w:left="420"/>
      </w:pPr>
      <w:r w:rsidRPr="00312E05">
        <w:rPr>
          <w:rFonts w:hint="eastAsia"/>
        </w:rPr>
        <w:t xml:space="preserve">４．納入方法　　</w:t>
      </w:r>
      <w:r w:rsidRPr="001F215F">
        <w:rPr>
          <w:rFonts w:hint="eastAsia"/>
          <w:strike/>
        </w:rPr>
        <w:t>振込用紙を配布しますので、</w:t>
      </w:r>
      <w:r w:rsidRPr="00312E05">
        <w:rPr>
          <w:rFonts w:hint="eastAsia"/>
        </w:rPr>
        <w:t>期日までに振込をお願いいたします。</w:t>
      </w:r>
    </w:p>
    <w:p w:rsidR="008E6D8D" w:rsidRPr="00312E05" w:rsidRDefault="008E6D8D" w:rsidP="00E067DF">
      <w:pPr>
        <w:ind w:leftChars="200" w:left="420"/>
        <w:rPr>
          <w:rFonts w:hint="eastAsia"/>
        </w:rPr>
      </w:pPr>
    </w:p>
    <w:tbl>
      <w:tblPr>
        <w:tblW w:w="6405"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2100"/>
        <w:gridCol w:w="1890"/>
        <w:gridCol w:w="1995"/>
      </w:tblGrid>
      <w:tr w:rsidR="008E6D8D" w:rsidRPr="004B3347" w:rsidTr="008E6D8D">
        <w:tc>
          <w:tcPr>
            <w:tcW w:w="420" w:type="dxa"/>
          </w:tcPr>
          <w:p w:rsidR="008E6D8D" w:rsidRPr="00EB485E" w:rsidRDefault="008E6D8D" w:rsidP="00D23032">
            <w:pPr>
              <w:jc w:val="center"/>
              <w:rPr>
                <w:u w:val="wave"/>
              </w:rPr>
            </w:pPr>
          </w:p>
        </w:tc>
        <w:tc>
          <w:tcPr>
            <w:tcW w:w="2100" w:type="dxa"/>
          </w:tcPr>
          <w:p w:rsidR="008E6D8D" w:rsidRPr="00EB485E" w:rsidRDefault="008E6D8D" w:rsidP="00D23032">
            <w:pPr>
              <w:jc w:val="center"/>
              <w:rPr>
                <w:u w:val="wave"/>
              </w:rPr>
            </w:pPr>
          </w:p>
        </w:tc>
        <w:tc>
          <w:tcPr>
            <w:tcW w:w="1890" w:type="dxa"/>
            <w:tcBorders>
              <w:right w:val="single" w:sz="4" w:space="0" w:color="auto"/>
            </w:tcBorders>
          </w:tcPr>
          <w:p w:rsidR="008E6D8D" w:rsidRPr="00EB485E" w:rsidRDefault="008E6D8D" w:rsidP="00D23032">
            <w:pPr>
              <w:jc w:val="center"/>
              <w:rPr>
                <w:u w:val="wave"/>
              </w:rPr>
            </w:pPr>
          </w:p>
        </w:tc>
        <w:tc>
          <w:tcPr>
            <w:tcW w:w="1995" w:type="dxa"/>
            <w:tcBorders>
              <w:left w:val="single" w:sz="4" w:space="0" w:color="auto"/>
              <w:bottom w:val="single" w:sz="4" w:space="0" w:color="auto"/>
            </w:tcBorders>
            <w:shd w:val="clear" w:color="auto" w:fill="auto"/>
          </w:tcPr>
          <w:p w:rsidR="008E6D8D" w:rsidRDefault="008E6D8D" w:rsidP="00D23032">
            <w:pPr>
              <w:jc w:val="center"/>
            </w:pPr>
          </w:p>
        </w:tc>
      </w:tr>
      <w:tr w:rsidR="008E6D8D" w:rsidRPr="004B3347" w:rsidTr="008E6D8D">
        <w:tc>
          <w:tcPr>
            <w:tcW w:w="420" w:type="dxa"/>
          </w:tcPr>
          <w:p w:rsidR="008E6D8D" w:rsidRPr="00EB485E" w:rsidRDefault="008E6D8D" w:rsidP="00D23032">
            <w:pPr>
              <w:jc w:val="center"/>
              <w:rPr>
                <w:u w:val="wave"/>
              </w:rPr>
            </w:pPr>
          </w:p>
        </w:tc>
        <w:tc>
          <w:tcPr>
            <w:tcW w:w="2100" w:type="dxa"/>
          </w:tcPr>
          <w:p w:rsidR="008E6D8D" w:rsidRPr="00895626" w:rsidRDefault="008E6D8D" w:rsidP="00D23032">
            <w:pPr>
              <w:jc w:val="center"/>
            </w:pPr>
            <w:r w:rsidRPr="00895626">
              <w:rPr>
                <w:rFonts w:hint="eastAsia"/>
              </w:rPr>
              <w:t>金</w:t>
            </w:r>
            <w:r>
              <w:rPr>
                <w:rFonts w:hint="eastAsia"/>
              </w:rPr>
              <w:t xml:space="preserve">　　</w:t>
            </w:r>
            <w:r w:rsidRPr="00895626">
              <w:rPr>
                <w:rFonts w:hint="eastAsia"/>
              </w:rPr>
              <w:t>額</w:t>
            </w:r>
          </w:p>
        </w:tc>
        <w:tc>
          <w:tcPr>
            <w:tcW w:w="1890" w:type="dxa"/>
            <w:tcBorders>
              <w:right w:val="single" w:sz="4" w:space="0" w:color="auto"/>
            </w:tcBorders>
          </w:tcPr>
          <w:p w:rsidR="008E6D8D" w:rsidRPr="00895626" w:rsidRDefault="008E6D8D" w:rsidP="00D23032">
            <w:pPr>
              <w:jc w:val="center"/>
            </w:pPr>
            <w:r w:rsidRPr="00895626">
              <w:rPr>
                <w:rFonts w:hint="eastAsia"/>
              </w:rPr>
              <w:t>納入期日</w:t>
            </w:r>
          </w:p>
        </w:tc>
        <w:tc>
          <w:tcPr>
            <w:tcW w:w="1995" w:type="dxa"/>
            <w:tcBorders>
              <w:left w:val="single" w:sz="4" w:space="0" w:color="auto"/>
              <w:bottom w:val="single" w:sz="4" w:space="0" w:color="auto"/>
            </w:tcBorders>
            <w:shd w:val="clear" w:color="auto" w:fill="auto"/>
          </w:tcPr>
          <w:p w:rsidR="008E6D8D" w:rsidRPr="004B3347" w:rsidRDefault="008E6D8D" w:rsidP="00D23032">
            <w:r>
              <w:rPr>
                <w:rFonts w:hint="eastAsia"/>
              </w:rPr>
              <w:t>備　　考</w:t>
            </w:r>
          </w:p>
        </w:tc>
      </w:tr>
      <w:tr w:rsidR="008E6D8D" w:rsidRPr="004B3347" w:rsidTr="008E6D8D">
        <w:tc>
          <w:tcPr>
            <w:tcW w:w="420" w:type="dxa"/>
          </w:tcPr>
          <w:p w:rsidR="008E6D8D" w:rsidRPr="008255FB" w:rsidRDefault="008E6D8D" w:rsidP="00D23032"/>
        </w:tc>
        <w:tc>
          <w:tcPr>
            <w:tcW w:w="2100" w:type="dxa"/>
            <w:shd w:val="clear" w:color="auto" w:fill="auto"/>
          </w:tcPr>
          <w:p w:rsidR="008E6D8D" w:rsidRPr="008255FB" w:rsidRDefault="008E6D8D" w:rsidP="00D23032">
            <w:r w:rsidRPr="008255FB">
              <w:rPr>
                <w:rFonts w:hint="eastAsia"/>
              </w:rPr>
              <w:t>２</w:t>
            </w:r>
            <w:r>
              <w:rPr>
                <w:rFonts w:hint="eastAsia"/>
              </w:rPr>
              <w:t>７</w:t>
            </w:r>
            <w:r w:rsidRPr="008255FB">
              <w:rPr>
                <w:rFonts w:hint="eastAsia"/>
              </w:rPr>
              <w:t>年９月１０日</w:t>
            </w:r>
          </w:p>
        </w:tc>
        <w:tc>
          <w:tcPr>
            <w:tcW w:w="1890" w:type="dxa"/>
            <w:tcBorders>
              <w:right w:val="single" w:sz="4" w:space="0" w:color="auto"/>
            </w:tcBorders>
          </w:tcPr>
          <w:p w:rsidR="008E6D8D" w:rsidRPr="004B3347" w:rsidRDefault="008E6D8D" w:rsidP="00D23032">
            <w:pPr>
              <w:jc w:val="right"/>
            </w:pPr>
            <w:r w:rsidRPr="004B3347">
              <w:rPr>
                <w:rFonts w:hint="eastAsia"/>
              </w:rPr>
              <w:t>１５，０００円</w:t>
            </w:r>
          </w:p>
        </w:tc>
        <w:tc>
          <w:tcPr>
            <w:tcW w:w="1995" w:type="dxa"/>
            <w:tcBorders>
              <w:left w:val="single" w:sz="4" w:space="0" w:color="auto"/>
              <w:bottom w:val="single" w:sz="4" w:space="0" w:color="auto"/>
            </w:tcBorders>
            <w:shd w:val="clear" w:color="auto" w:fill="auto"/>
          </w:tcPr>
          <w:p w:rsidR="008E6D8D" w:rsidRPr="004B3347" w:rsidRDefault="008E6D8D" w:rsidP="00D23032">
            <w:pPr>
              <w:jc w:val="right"/>
            </w:pPr>
          </w:p>
        </w:tc>
      </w:tr>
      <w:tr w:rsidR="008E6D8D" w:rsidRPr="004B3347" w:rsidTr="008E6D8D">
        <w:tc>
          <w:tcPr>
            <w:tcW w:w="420" w:type="dxa"/>
          </w:tcPr>
          <w:p w:rsidR="008E6D8D" w:rsidRPr="008255FB" w:rsidRDefault="008E6D8D" w:rsidP="00D23032"/>
        </w:tc>
        <w:tc>
          <w:tcPr>
            <w:tcW w:w="2100" w:type="dxa"/>
            <w:shd w:val="clear" w:color="auto" w:fill="auto"/>
          </w:tcPr>
          <w:p w:rsidR="008E6D8D" w:rsidRPr="008255FB" w:rsidRDefault="008E6D8D" w:rsidP="00D23032">
            <w:r>
              <w:rPr>
                <w:rFonts w:hint="eastAsia"/>
              </w:rPr>
              <w:t xml:space="preserve">　〃　</w:t>
            </w:r>
            <w:r w:rsidRPr="008255FB">
              <w:rPr>
                <w:rFonts w:hint="eastAsia"/>
              </w:rPr>
              <w:t>４月１０日</w:t>
            </w:r>
          </w:p>
        </w:tc>
        <w:tc>
          <w:tcPr>
            <w:tcW w:w="1890" w:type="dxa"/>
            <w:tcBorders>
              <w:right w:val="single" w:sz="4" w:space="0" w:color="auto"/>
            </w:tcBorders>
            <w:shd w:val="clear" w:color="auto" w:fill="auto"/>
          </w:tcPr>
          <w:p w:rsidR="008E6D8D" w:rsidRPr="004B3347" w:rsidRDefault="008E6D8D" w:rsidP="00D23032">
            <w:pPr>
              <w:jc w:val="right"/>
            </w:pPr>
            <w:r w:rsidRPr="004B3347">
              <w:rPr>
                <w:rFonts w:hint="eastAsia"/>
              </w:rPr>
              <w:t>１５，０００円</w:t>
            </w:r>
          </w:p>
        </w:tc>
        <w:tc>
          <w:tcPr>
            <w:tcW w:w="1995" w:type="dxa"/>
            <w:tcBorders>
              <w:top w:val="nil"/>
              <w:left w:val="single" w:sz="4" w:space="0" w:color="auto"/>
              <w:bottom w:val="nil"/>
            </w:tcBorders>
            <w:shd w:val="clear" w:color="auto" w:fill="auto"/>
          </w:tcPr>
          <w:p w:rsidR="008E6D8D" w:rsidRPr="004B3347" w:rsidRDefault="008E6D8D" w:rsidP="00D23032">
            <w:pPr>
              <w:jc w:val="right"/>
            </w:pPr>
          </w:p>
        </w:tc>
      </w:tr>
      <w:tr w:rsidR="008E6D8D" w:rsidRPr="004B3347" w:rsidTr="008E6D8D">
        <w:tc>
          <w:tcPr>
            <w:tcW w:w="420" w:type="dxa"/>
          </w:tcPr>
          <w:p w:rsidR="008E6D8D" w:rsidRPr="008255FB" w:rsidRDefault="008E6D8D" w:rsidP="00D23032"/>
        </w:tc>
        <w:tc>
          <w:tcPr>
            <w:tcW w:w="2100" w:type="dxa"/>
            <w:shd w:val="clear" w:color="auto" w:fill="auto"/>
          </w:tcPr>
          <w:p w:rsidR="008E6D8D" w:rsidRPr="008255FB" w:rsidRDefault="008E6D8D" w:rsidP="00D23032">
            <w:r>
              <w:rPr>
                <w:rFonts w:hint="eastAsia"/>
              </w:rPr>
              <w:t>２８</w:t>
            </w:r>
            <w:r w:rsidRPr="008255FB">
              <w:rPr>
                <w:rFonts w:hint="eastAsia"/>
              </w:rPr>
              <w:t>年１月１０日</w:t>
            </w:r>
          </w:p>
        </w:tc>
        <w:tc>
          <w:tcPr>
            <w:tcW w:w="1890" w:type="dxa"/>
            <w:tcBorders>
              <w:right w:val="single" w:sz="4" w:space="0" w:color="auto"/>
            </w:tcBorders>
            <w:shd w:val="clear" w:color="auto" w:fill="auto"/>
          </w:tcPr>
          <w:p w:rsidR="008E6D8D" w:rsidRPr="004B3347" w:rsidRDefault="008E6D8D" w:rsidP="00D23032">
            <w:pPr>
              <w:jc w:val="right"/>
            </w:pPr>
            <w:r w:rsidRPr="004B3347">
              <w:rPr>
                <w:rFonts w:hint="eastAsia"/>
              </w:rPr>
              <w:t>１５，０００円</w:t>
            </w:r>
          </w:p>
        </w:tc>
        <w:tc>
          <w:tcPr>
            <w:tcW w:w="1995" w:type="dxa"/>
            <w:tcBorders>
              <w:top w:val="single" w:sz="4" w:space="0" w:color="auto"/>
              <w:left w:val="single" w:sz="4" w:space="0" w:color="auto"/>
              <w:bottom w:val="nil"/>
            </w:tcBorders>
            <w:shd w:val="clear" w:color="auto" w:fill="auto"/>
          </w:tcPr>
          <w:p w:rsidR="008E6D8D" w:rsidRPr="004B3347" w:rsidRDefault="008E6D8D" w:rsidP="00D23032">
            <w:pPr>
              <w:jc w:val="right"/>
            </w:pPr>
          </w:p>
        </w:tc>
      </w:tr>
      <w:tr w:rsidR="008E6D8D" w:rsidRPr="004B3347" w:rsidTr="008E6D8D">
        <w:tc>
          <w:tcPr>
            <w:tcW w:w="420" w:type="dxa"/>
          </w:tcPr>
          <w:p w:rsidR="008E6D8D" w:rsidRPr="008255FB" w:rsidRDefault="008E6D8D" w:rsidP="00D23032"/>
        </w:tc>
        <w:tc>
          <w:tcPr>
            <w:tcW w:w="2100" w:type="dxa"/>
            <w:shd w:val="clear" w:color="auto" w:fill="auto"/>
          </w:tcPr>
          <w:p w:rsidR="008E6D8D" w:rsidRPr="008255FB" w:rsidRDefault="008E6D8D" w:rsidP="00D23032">
            <w:r>
              <w:rPr>
                <w:rFonts w:hint="eastAsia"/>
              </w:rPr>
              <w:t xml:space="preserve">　〃　</w:t>
            </w:r>
            <w:r w:rsidRPr="008255FB">
              <w:rPr>
                <w:rFonts w:hint="eastAsia"/>
              </w:rPr>
              <w:t>７月１０日</w:t>
            </w:r>
          </w:p>
        </w:tc>
        <w:tc>
          <w:tcPr>
            <w:tcW w:w="1890" w:type="dxa"/>
            <w:tcBorders>
              <w:right w:val="single" w:sz="4" w:space="0" w:color="auto"/>
            </w:tcBorders>
          </w:tcPr>
          <w:p w:rsidR="008E6D8D" w:rsidRPr="004B3347" w:rsidRDefault="008E6D8D" w:rsidP="00D23032">
            <w:pPr>
              <w:jc w:val="right"/>
            </w:pPr>
            <w:r w:rsidRPr="004B3347">
              <w:rPr>
                <w:rFonts w:hint="eastAsia"/>
              </w:rPr>
              <w:t>１２，０００円</w:t>
            </w:r>
          </w:p>
        </w:tc>
        <w:tc>
          <w:tcPr>
            <w:tcW w:w="1995" w:type="dxa"/>
            <w:tcBorders>
              <w:top w:val="nil"/>
              <w:left w:val="single" w:sz="4" w:space="0" w:color="auto"/>
            </w:tcBorders>
            <w:shd w:val="clear" w:color="auto" w:fill="auto"/>
          </w:tcPr>
          <w:p w:rsidR="008E6D8D" w:rsidRPr="004B3347" w:rsidRDefault="008E6D8D" w:rsidP="00D23032">
            <w:pPr>
              <w:jc w:val="right"/>
            </w:pPr>
          </w:p>
        </w:tc>
      </w:tr>
    </w:tbl>
    <w:p w:rsidR="009247A1" w:rsidRPr="003F0F91" w:rsidRDefault="00976E82" w:rsidP="00E067DF">
      <w:pPr>
        <w:ind w:leftChars="400" w:left="840"/>
      </w:pPr>
      <w:r>
        <w:rPr>
          <w:rFonts w:hint="eastAsia"/>
        </w:rPr>
        <w:t>※</w:t>
      </w:r>
      <w:r w:rsidR="009247A1" w:rsidRPr="003F0F91">
        <w:rPr>
          <w:rFonts w:hint="eastAsia"/>
        </w:rPr>
        <w:t>なお、一括納入を希望される保護者の方は、担任までお申し出ください。</w:t>
      </w:r>
    </w:p>
    <w:p w:rsidR="003410F2" w:rsidRPr="009247A1" w:rsidRDefault="009247A1" w:rsidP="009247A1">
      <w:pPr>
        <w:pStyle w:val="a3"/>
      </w:pPr>
      <w:r w:rsidRPr="00312E05">
        <w:rPr>
          <w:rFonts w:hint="eastAsia"/>
        </w:rPr>
        <w:t>以上</w:t>
      </w:r>
    </w:p>
    <w:sectPr w:rsidR="003410F2" w:rsidRPr="009247A1" w:rsidSect="0091352D">
      <w:pgSz w:w="11906" w:h="16838" w:code="9"/>
      <w:pgMar w:top="1985" w:right="1701" w:bottom="1701" w:left="1701" w:header="851" w:footer="992" w:gutter="0"/>
      <w:cols w:space="425"/>
      <w:docGrid w:type="linesAndChar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6746" w:rsidRDefault="00F56746">
      <w:r>
        <w:separator/>
      </w:r>
    </w:p>
  </w:endnote>
  <w:endnote w:type="continuationSeparator" w:id="0">
    <w:p w:rsidR="00F56746" w:rsidRDefault="00F5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6746" w:rsidRDefault="00F56746">
      <w:r>
        <w:separator/>
      </w:r>
    </w:p>
  </w:footnote>
  <w:footnote w:type="continuationSeparator" w:id="0">
    <w:p w:rsidR="00F56746" w:rsidRDefault="00F56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206"/>
  <w:displayHorizontalDrawingGridEvery w:val="0"/>
  <w:characterSpacingControl w:val="doNotCompress"/>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0F2"/>
    <w:rsid w:val="000014CA"/>
    <w:rsid w:val="000A5289"/>
    <w:rsid w:val="000E4200"/>
    <w:rsid w:val="001F5850"/>
    <w:rsid w:val="001F6A83"/>
    <w:rsid w:val="0020571A"/>
    <w:rsid w:val="00227C21"/>
    <w:rsid w:val="002770BE"/>
    <w:rsid w:val="003048AB"/>
    <w:rsid w:val="00317BCB"/>
    <w:rsid w:val="003410F2"/>
    <w:rsid w:val="003B4A9B"/>
    <w:rsid w:val="00452E57"/>
    <w:rsid w:val="004615B7"/>
    <w:rsid w:val="00512C81"/>
    <w:rsid w:val="007A011E"/>
    <w:rsid w:val="008662BD"/>
    <w:rsid w:val="00895729"/>
    <w:rsid w:val="008D3173"/>
    <w:rsid w:val="008E6D8D"/>
    <w:rsid w:val="00907D2A"/>
    <w:rsid w:val="0091352D"/>
    <w:rsid w:val="009247A1"/>
    <w:rsid w:val="00976490"/>
    <w:rsid w:val="00976E82"/>
    <w:rsid w:val="00AC0347"/>
    <w:rsid w:val="00AF4472"/>
    <w:rsid w:val="00B8606C"/>
    <w:rsid w:val="00C041B9"/>
    <w:rsid w:val="00C072AB"/>
    <w:rsid w:val="00C3173A"/>
    <w:rsid w:val="00C35CC6"/>
    <w:rsid w:val="00C62CC5"/>
    <w:rsid w:val="00C76B7F"/>
    <w:rsid w:val="00C85636"/>
    <w:rsid w:val="00CB6EB9"/>
    <w:rsid w:val="00CD1B83"/>
    <w:rsid w:val="00E067DF"/>
    <w:rsid w:val="00E444E5"/>
    <w:rsid w:val="00EA07BB"/>
    <w:rsid w:val="00EB15BB"/>
    <w:rsid w:val="00F06591"/>
    <w:rsid w:val="00F56746"/>
    <w:rsid w:val="00F71C72"/>
    <w:rsid w:val="00FA7F69"/>
    <w:rsid w:val="00FB058B"/>
    <w:rsid w:val="00FD7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1A5CB4C3"/>
  <w15:docId w15:val="{ED5FF82C-4878-4AF2-B0A7-7741386E7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247A1"/>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rsid w:val="009247A1"/>
    <w:pPr>
      <w:jc w:val="right"/>
    </w:pPr>
  </w:style>
  <w:style w:type="paragraph" w:styleId="a4">
    <w:name w:val="Note Heading"/>
    <w:basedOn w:val="a"/>
    <w:next w:val="a"/>
    <w:rsid w:val="009247A1"/>
    <w:pPr>
      <w:jc w:val="center"/>
    </w:pPr>
    <w:rPr>
      <w:szCs w:val="20"/>
    </w:rPr>
  </w:style>
  <w:style w:type="paragraph" w:styleId="a5">
    <w:name w:val="header"/>
    <w:basedOn w:val="a"/>
    <w:rsid w:val="00FD7735"/>
    <w:pPr>
      <w:tabs>
        <w:tab w:val="center" w:pos="4252"/>
        <w:tab w:val="right" w:pos="8504"/>
      </w:tabs>
      <w:snapToGrid w:val="0"/>
    </w:pPr>
  </w:style>
  <w:style w:type="paragraph" w:styleId="a6">
    <w:name w:val="footer"/>
    <w:basedOn w:val="a"/>
    <w:rsid w:val="00FD77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376</Words>
  <Characters>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九州文化出版</dc:creator>
  <cp:lastModifiedBy>PMT</cp:lastModifiedBy>
  <cp:revision>9</cp:revision>
  <dcterms:created xsi:type="dcterms:W3CDTF">2013-04-08T02:17:00Z</dcterms:created>
  <dcterms:modified xsi:type="dcterms:W3CDTF">2018-08-28T05:13:00Z</dcterms:modified>
</cp:coreProperties>
</file>